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F9" w:rsidRDefault="002C4D2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1 – PROGETTO INDIVIDUALE</w:t>
      </w:r>
      <w:r w:rsidR="00A12A4F">
        <w:rPr>
          <w:rFonts w:ascii="Calibri" w:eastAsia="Calibri" w:hAnsi="Calibri" w:cs="Calibri"/>
          <w:b/>
        </w:rPr>
        <w:t xml:space="preserve"> </w:t>
      </w:r>
    </w:p>
    <w:p w:rsidR="002C4D29" w:rsidRPr="002C4D29" w:rsidRDefault="002C4D29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1"/>
        <w:gridCol w:w="4800"/>
      </w:tblGrid>
      <w:tr w:rsidR="00AD42F9" w:rsidTr="00CB6F08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INFORMAZIONI RELATIVE AL BENEFICIARIO</w:t>
            </w:r>
          </w:p>
        </w:tc>
      </w:tr>
      <w:tr w:rsidR="00AD42F9" w:rsidTr="00CB6F08">
        <w:trPr>
          <w:trHeight w:val="1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COGNOME E NOME:</w:t>
            </w:r>
          </w:p>
        </w:tc>
      </w:tr>
      <w:tr w:rsidR="00AD42F9" w:rsidTr="00CB6F08">
        <w:trPr>
          <w:trHeight w:val="1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NATO/A A: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DATA DI NASCITA: </w:t>
            </w:r>
          </w:p>
        </w:tc>
      </w:tr>
    </w:tbl>
    <w:p w:rsidR="000B5BFD" w:rsidRDefault="000B5BFD" w:rsidP="000B5BFD">
      <w:pPr>
        <w:spacing w:after="0" w:line="240" w:lineRule="auto"/>
        <w:rPr>
          <w:rFonts w:eastAsia="Times New Roman" w:cs="Calibri"/>
          <w:b/>
          <w:bCs/>
          <w:sz w:val="20"/>
          <w:szCs w:val="20"/>
          <w:u w:val="single"/>
        </w:rPr>
      </w:pPr>
    </w:p>
    <w:p w:rsidR="002A79E8" w:rsidRPr="00BA759C" w:rsidRDefault="00BA759C" w:rsidP="009D0014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BA759C">
        <w:rPr>
          <w:rFonts w:eastAsia="Times New Roman" w:cs="Calibri"/>
          <w:b/>
          <w:bCs/>
          <w:u w:val="single"/>
          <w:lang w:eastAsia="it-IT"/>
        </w:rPr>
        <w:t>COMPOSIZIONE NUCLEO FAMILIARE DEL BENEFICIARIO</w:t>
      </w:r>
      <w:r w:rsidR="00D70727">
        <w:rPr>
          <w:rFonts w:eastAsia="Times New Roman" w:cs="Calibri"/>
          <w:b/>
          <w:bCs/>
          <w:u w:val="single"/>
          <w:lang w:eastAsia="it-IT"/>
        </w:rPr>
        <w:t>: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minore/i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maggiorenne/i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e figlio/i minore/i + figlio/i maggiorenne/i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Coniuge/convivente + un genitore/ambedue genitori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Ambedue i genitori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Ambedue i genitori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Padre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Padre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Madre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Madre + fratello/i + sorella/e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Fratello/i + sorella/i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Figlio/a/i</w:t>
      </w:r>
    </w:p>
    <w:p w:rsidR="00D70727" w:rsidRP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Solo</w:t>
      </w:r>
    </w:p>
    <w:p w:rsidR="00D70727" w:rsidRDefault="00D70727" w:rsidP="00D70727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  <w:lang w:eastAsia="it-IT"/>
        </w:rPr>
      </w:pPr>
      <w:r w:rsidRPr="00D70727">
        <w:rPr>
          <w:rFonts w:eastAsia="Times New Roman" w:cs="Calibri"/>
          <w:bCs/>
          <w:lang w:eastAsia="it-IT"/>
        </w:rPr>
        <w:t>Altro _______________________________________________</w:t>
      </w:r>
      <w:r>
        <w:rPr>
          <w:rFonts w:eastAsia="Times New Roman" w:cs="Calibri"/>
          <w:bCs/>
          <w:lang w:eastAsia="it-IT"/>
        </w:rPr>
        <w:t>_________________________</w:t>
      </w:r>
    </w:p>
    <w:p w:rsidR="00D70727" w:rsidRDefault="00D70727" w:rsidP="00D70727">
      <w:pPr>
        <w:spacing w:after="0" w:line="240" w:lineRule="auto"/>
        <w:rPr>
          <w:rFonts w:eastAsia="Times New Roman" w:cs="Calibri"/>
          <w:bCs/>
        </w:rPr>
      </w:pPr>
    </w:p>
    <w:p w:rsidR="00D70727" w:rsidRPr="00D70727" w:rsidRDefault="00D70727" w:rsidP="00D70727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Cs/>
        </w:rPr>
      </w:pPr>
      <w:r w:rsidRPr="00D70727">
        <w:rPr>
          <w:rFonts w:eastAsia="Times New Roman" w:cs="Calibri"/>
          <w:b/>
          <w:bCs/>
          <w:u w:val="single"/>
          <w:lang w:eastAsia="it-IT"/>
        </w:rPr>
        <w:t xml:space="preserve">COMPOSIZIONE SPECIFICA </w:t>
      </w:r>
      <w:r w:rsidRPr="00BA759C">
        <w:rPr>
          <w:rFonts w:eastAsia="Times New Roman" w:cs="Calibri"/>
          <w:b/>
          <w:bCs/>
          <w:u w:val="single"/>
          <w:lang w:eastAsia="it-IT"/>
        </w:rPr>
        <w:t>NUCLEO FAMILIARE DEL BENEFICIARIO</w:t>
      </w:r>
      <w:r>
        <w:rPr>
          <w:rFonts w:eastAsia="Times New Roman" w:cs="Calibri"/>
          <w:b/>
          <w:bCs/>
          <w:u w:val="single"/>
          <w:lang w:eastAsia="it-IT"/>
        </w:rPr>
        <w:t>:</w:t>
      </w:r>
    </w:p>
    <w:p w:rsidR="00D70727" w:rsidRP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  <w:lang w:eastAsia="it-IT"/>
        </w:rPr>
      </w:pPr>
      <w:r>
        <w:rPr>
          <w:rFonts w:eastAsia="Times New Roman" w:cs="Calibri"/>
          <w:bCs/>
          <w:lang w:eastAsia="it-IT"/>
        </w:rPr>
        <w:t>Il beneficiario v</w:t>
      </w:r>
      <w:r w:rsidRPr="00D70727">
        <w:rPr>
          <w:rFonts w:eastAsia="Times New Roman" w:cs="Calibri"/>
          <w:bCs/>
          <w:lang w:eastAsia="it-IT"/>
        </w:rPr>
        <w:t>ive solo</w:t>
      </w:r>
    </w:p>
    <w:p w:rsid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Il beneficiario minorenne, vive in presenza di un solo genitore (nucleo monogenitoriale)</w:t>
      </w:r>
    </w:p>
    <w:p w:rsidR="006344F4" w:rsidRDefault="006344F4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 w:rsidRPr="00AB134F">
        <w:rPr>
          <w:rFonts w:eastAsia="Times New Roman" w:cs="Calibri"/>
          <w:bCs/>
        </w:rPr>
        <w:t>Vive in presenza di altra persona in possesso di certificazione di disabilità (persone in condizione di disabilità così come accertata ai sensi dell’art. 3, comma 1, 3 della L. 104/1992)</w:t>
      </w:r>
    </w:p>
    <w:p w:rsidR="00D70727" w:rsidRDefault="00D70727" w:rsidP="00306C1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Nessuna delle precedenti</w:t>
      </w:r>
    </w:p>
    <w:p w:rsidR="00940A45" w:rsidRDefault="00940A45" w:rsidP="00940A45">
      <w:pPr>
        <w:spacing w:after="0" w:line="240" w:lineRule="auto"/>
        <w:rPr>
          <w:rFonts w:eastAsia="Times New Roman" w:cs="Calibri"/>
          <w:bCs/>
        </w:rPr>
      </w:pPr>
    </w:p>
    <w:p w:rsidR="00940A45" w:rsidRPr="00940A45" w:rsidRDefault="00940A45" w:rsidP="00940A45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940A45">
        <w:rPr>
          <w:rFonts w:eastAsia="Times New Roman" w:cs="Calibri"/>
          <w:b/>
          <w:bCs/>
          <w:u w:val="single"/>
        </w:rPr>
        <w:t>TI</w:t>
      </w:r>
      <w:r>
        <w:rPr>
          <w:rFonts w:eastAsia="Times New Roman" w:cs="Calibri"/>
          <w:b/>
          <w:bCs/>
          <w:u w:val="single"/>
        </w:rPr>
        <w:t>POLOGIA DI CAREGIVER FAMILIARE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Coniuge/convivente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Ambedue i genitori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Padre</w:t>
      </w:r>
    </w:p>
    <w:p w:rsidR="00940A45" w:rsidRP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Madre</w:t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Figlio/a/i</w:t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  <w:r w:rsidRPr="00940A45">
        <w:rPr>
          <w:rFonts w:eastAsia="Times New Roman" w:cs="Calibri"/>
          <w:bCs/>
        </w:rPr>
        <w:tab/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Fratello/i + sorella/i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Nuora/Genero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Cognato/a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Zio/a</w:t>
      </w:r>
    </w:p>
    <w:p w:rsidR="00940A45" w:rsidRDefault="00940A45" w:rsidP="00940A4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Nessuno</w:t>
      </w:r>
    </w:p>
    <w:p w:rsidR="00C07C1C" w:rsidRDefault="00940A45" w:rsidP="00C07C1C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940A45">
        <w:rPr>
          <w:rFonts w:eastAsia="Times New Roman" w:cs="Calibri"/>
          <w:bCs/>
        </w:rPr>
        <w:t>Altro ____________</w:t>
      </w:r>
      <w:r w:rsidR="00C07C1C">
        <w:rPr>
          <w:rFonts w:eastAsia="Times New Roman" w:cs="Calibri"/>
          <w:bCs/>
        </w:rPr>
        <w:t>_________________________________________________________</w:t>
      </w:r>
    </w:p>
    <w:p w:rsidR="003F53C7" w:rsidRDefault="003F53C7" w:rsidP="003F53C7">
      <w:pPr>
        <w:spacing w:after="0" w:line="240" w:lineRule="auto"/>
        <w:rPr>
          <w:rFonts w:eastAsia="Times New Roman" w:cs="Calibri"/>
          <w:bCs/>
        </w:rPr>
      </w:pPr>
    </w:p>
    <w:p w:rsidR="002A79E8" w:rsidRDefault="008224D2" w:rsidP="008224D2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8224D2">
        <w:rPr>
          <w:rFonts w:eastAsia="Times New Roman" w:cs="Calibri"/>
          <w:b/>
          <w:bCs/>
          <w:u w:val="single"/>
        </w:rPr>
        <w:t>CAREGIVER FAMILIARE</w:t>
      </w:r>
      <w:r w:rsidR="00D7366B">
        <w:rPr>
          <w:rFonts w:eastAsia="Times New Roman" w:cs="Calibri"/>
          <w:b/>
          <w:bCs/>
          <w:u w:val="single"/>
        </w:rPr>
        <w:t xml:space="preserve"> (INTERVENTO 1 ASSISTENZA AL CAREGIVER)</w:t>
      </w:r>
    </w:p>
    <w:p w:rsidR="008224D2" w:rsidRPr="007F292E" w:rsidRDefault="007F292E" w:rsidP="008224D2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7F292E">
        <w:rPr>
          <w:rFonts w:eastAsia="Times New Roman" w:cs="Calibri"/>
          <w:bCs/>
        </w:rPr>
        <w:t>Assiste il beneficiario per più di 14 ore gio</w:t>
      </w:r>
      <w:r w:rsidR="001231F2">
        <w:rPr>
          <w:rFonts w:eastAsia="Times New Roman" w:cs="Calibri"/>
          <w:bCs/>
        </w:rPr>
        <w:t>r</w:t>
      </w:r>
      <w:r w:rsidRPr="007F292E">
        <w:rPr>
          <w:rFonts w:eastAsia="Times New Roman" w:cs="Calibri"/>
          <w:bCs/>
        </w:rPr>
        <w:t>naliere</w:t>
      </w:r>
      <w:r>
        <w:rPr>
          <w:rFonts w:eastAsia="Times New Roman" w:cs="Calibri"/>
          <w:bCs/>
        </w:rPr>
        <w:t xml:space="preserve"> </w:t>
      </w:r>
    </w:p>
    <w:p w:rsidR="007F292E" w:rsidRDefault="007F292E" w:rsidP="007F292E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7F292E">
        <w:rPr>
          <w:rFonts w:eastAsia="Times New Roman" w:cs="Calibri"/>
          <w:bCs/>
        </w:rPr>
        <w:t xml:space="preserve">Assiste il beneficiario per </w:t>
      </w:r>
      <w:r>
        <w:rPr>
          <w:rFonts w:eastAsia="Times New Roman" w:cs="Calibri"/>
          <w:bCs/>
        </w:rPr>
        <w:t>meno</w:t>
      </w:r>
      <w:r w:rsidRPr="007F292E">
        <w:rPr>
          <w:rFonts w:eastAsia="Times New Roman" w:cs="Calibri"/>
          <w:bCs/>
        </w:rPr>
        <w:t xml:space="preserve"> di 14 ore gio</w:t>
      </w:r>
      <w:r w:rsidR="001231F2">
        <w:rPr>
          <w:rFonts w:eastAsia="Times New Roman" w:cs="Calibri"/>
          <w:bCs/>
        </w:rPr>
        <w:t>r</w:t>
      </w:r>
      <w:r w:rsidRPr="007F292E">
        <w:rPr>
          <w:rFonts w:eastAsia="Times New Roman" w:cs="Calibri"/>
          <w:bCs/>
        </w:rPr>
        <w:t>naliere</w:t>
      </w:r>
    </w:p>
    <w:p w:rsidR="00E22485" w:rsidRDefault="00E22485" w:rsidP="00E22485">
      <w:pPr>
        <w:spacing w:after="0" w:line="240" w:lineRule="auto"/>
        <w:rPr>
          <w:rFonts w:eastAsia="Times New Roman" w:cs="Calibri"/>
          <w:bCs/>
        </w:rPr>
      </w:pPr>
    </w:p>
    <w:p w:rsidR="006344F4" w:rsidRDefault="006344F4" w:rsidP="00E22485">
      <w:pPr>
        <w:spacing w:after="0" w:line="240" w:lineRule="auto"/>
        <w:rPr>
          <w:rFonts w:eastAsia="Times New Roman" w:cs="Calibri"/>
          <w:bCs/>
        </w:rPr>
      </w:pPr>
    </w:p>
    <w:p w:rsidR="00E22485" w:rsidRPr="00E22485" w:rsidRDefault="00E22485" w:rsidP="00E22485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 w:rsidRPr="00E22485">
        <w:rPr>
          <w:rFonts w:eastAsia="Times New Roman" w:cs="Calibri"/>
          <w:b/>
          <w:bCs/>
          <w:u w:val="single"/>
        </w:rPr>
        <w:lastRenderedPageBreak/>
        <w:t>BUONO PER L’ASSISTENTE F</w:t>
      </w:r>
      <w:r>
        <w:rPr>
          <w:rFonts w:eastAsia="Times New Roman" w:cs="Calibri"/>
          <w:b/>
          <w:bCs/>
          <w:u w:val="single"/>
        </w:rPr>
        <w:t>AMILIARE REGOLARMENTE ASSUNTO/A</w:t>
      </w:r>
      <w:r w:rsidRPr="00E22485">
        <w:rPr>
          <w:rFonts w:eastAsia="Times New Roman" w:cs="Calibri"/>
          <w:b/>
          <w:bCs/>
          <w:u w:val="single"/>
        </w:rPr>
        <w:t xml:space="preserve"> </w:t>
      </w:r>
    </w:p>
    <w:p w:rsidR="00E22485" w:rsidRPr="00E22485" w:rsidRDefault="00E22485" w:rsidP="00E2248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convivente di 5</w:t>
      </w:r>
      <w:r w:rsidR="00B33486">
        <w:rPr>
          <w:rFonts w:eastAsia="Times New Roman" w:cs="Calibri"/>
          <w:bCs/>
        </w:rPr>
        <w:t>4</w:t>
      </w:r>
      <w:r w:rsidRPr="00E22485">
        <w:rPr>
          <w:rFonts w:eastAsia="Times New Roman" w:cs="Calibri"/>
          <w:bCs/>
        </w:rPr>
        <w:t xml:space="preserve"> ore settimanali</w:t>
      </w:r>
      <w:r w:rsidRPr="007F292E">
        <w:rPr>
          <w:rFonts w:eastAsia="Times New Roman" w:cs="Calibri"/>
          <w:bCs/>
        </w:rPr>
        <w:t xml:space="preserve"> </w:t>
      </w:r>
    </w:p>
    <w:p w:rsidR="00E22485" w:rsidRPr="00E22485" w:rsidRDefault="00E22485" w:rsidP="00E22485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a tempo parziale,</w:t>
      </w:r>
      <w:r w:rsidR="00B33486">
        <w:rPr>
          <w:rFonts w:eastAsia="Times New Roman" w:cs="Calibri"/>
          <w:bCs/>
        </w:rPr>
        <w:t xml:space="preserve"> da 26 a 53</w:t>
      </w:r>
      <w:r w:rsidRPr="00E22485">
        <w:rPr>
          <w:rFonts w:eastAsia="Times New Roman" w:cs="Calibri"/>
          <w:bCs/>
        </w:rPr>
        <w:t xml:space="preserve"> ore settimanali</w:t>
      </w:r>
    </w:p>
    <w:p w:rsidR="00E22485" w:rsidRDefault="00E22485" w:rsidP="00743DF8">
      <w:pPr>
        <w:pStyle w:val="Paragrafoelenco"/>
        <w:numPr>
          <w:ilvl w:val="0"/>
          <w:numId w:val="3"/>
        </w:numPr>
        <w:spacing w:after="0" w:line="240" w:lineRule="auto"/>
        <w:ind w:left="1134"/>
        <w:rPr>
          <w:rFonts w:eastAsia="Times New Roman" w:cs="Calibri"/>
          <w:bCs/>
        </w:rPr>
      </w:pPr>
      <w:r w:rsidRPr="00E22485">
        <w:rPr>
          <w:rFonts w:eastAsia="Times New Roman" w:cs="Calibri"/>
          <w:bCs/>
        </w:rPr>
        <w:t>contratto di assistente familiare a tempo parziale,</w:t>
      </w:r>
      <w:r w:rsidR="00B33486">
        <w:rPr>
          <w:rFonts w:eastAsia="Times New Roman" w:cs="Calibri"/>
          <w:bCs/>
        </w:rPr>
        <w:t xml:space="preserve"> </w:t>
      </w:r>
      <w:proofErr w:type="spellStart"/>
      <w:r w:rsidR="00B33486">
        <w:rPr>
          <w:rFonts w:eastAsia="Times New Roman" w:cs="Calibri"/>
          <w:bCs/>
        </w:rPr>
        <w:t>max</w:t>
      </w:r>
      <w:proofErr w:type="spellEnd"/>
      <w:r w:rsidR="00B33486">
        <w:rPr>
          <w:rFonts w:eastAsia="Times New Roman" w:cs="Calibri"/>
          <w:bCs/>
        </w:rPr>
        <w:t xml:space="preserve"> 25</w:t>
      </w:r>
      <w:r w:rsidRPr="00E22485">
        <w:rPr>
          <w:rFonts w:eastAsia="Times New Roman" w:cs="Calibri"/>
          <w:bCs/>
        </w:rPr>
        <w:t xml:space="preserve"> ore settimanali</w:t>
      </w:r>
    </w:p>
    <w:p w:rsidR="00D57B46" w:rsidRDefault="00D57B46" w:rsidP="00D57B46">
      <w:pPr>
        <w:pStyle w:val="Paragrafoelenco"/>
        <w:spacing w:after="0" w:line="240" w:lineRule="auto"/>
        <w:ind w:left="1134"/>
        <w:rPr>
          <w:rFonts w:eastAsia="Times New Roman" w:cs="Calibri"/>
          <w:bCs/>
        </w:rPr>
      </w:pPr>
    </w:p>
    <w:p w:rsidR="003924C8" w:rsidRPr="00E22485" w:rsidRDefault="003924C8" w:rsidP="003924C8">
      <w:pPr>
        <w:pStyle w:val="Paragrafoelenco"/>
        <w:numPr>
          <w:ilvl w:val="0"/>
          <w:numId w:val="5"/>
        </w:numPr>
        <w:spacing w:after="0" w:line="240" w:lineRule="auto"/>
        <w:rPr>
          <w:rFonts w:eastAsia="Times New Roman" w:cs="Calibri"/>
          <w:b/>
          <w:bCs/>
          <w:u w:val="single"/>
        </w:rPr>
      </w:pPr>
      <w:r>
        <w:rPr>
          <w:rFonts w:eastAsia="Times New Roman" w:cs="Calibri"/>
          <w:b/>
          <w:bCs/>
          <w:u w:val="single"/>
        </w:rPr>
        <w:t xml:space="preserve">CONTINUITÀ </w:t>
      </w:r>
      <w:r w:rsidRPr="00E22485">
        <w:rPr>
          <w:rFonts w:eastAsia="Times New Roman" w:cs="Calibri"/>
          <w:b/>
          <w:bCs/>
          <w:u w:val="single"/>
        </w:rPr>
        <w:t>BUONO PER L’ASSISTENTE F</w:t>
      </w:r>
      <w:r>
        <w:rPr>
          <w:rFonts w:eastAsia="Times New Roman" w:cs="Calibri"/>
          <w:b/>
          <w:bCs/>
          <w:u w:val="single"/>
        </w:rPr>
        <w:t>AMILIARE REGOLARMENTE ASSUNTO/A</w:t>
      </w:r>
      <w:r w:rsidRPr="00E22485">
        <w:rPr>
          <w:rFonts w:eastAsia="Times New Roman" w:cs="Calibri"/>
          <w:b/>
          <w:bCs/>
          <w:u w:val="single"/>
        </w:rPr>
        <w:t xml:space="preserve"> </w:t>
      </w:r>
    </w:p>
    <w:p w:rsidR="003924C8" w:rsidRDefault="003924C8" w:rsidP="00403E2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Il beneficiario ha percepito il buono </w:t>
      </w:r>
      <w:r w:rsidRPr="003924C8">
        <w:rPr>
          <w:rFonts w:eastAsia="Times New Roman" w:cs="Calibri"/>
          <w:bCs/>
        </w:rPr>
        <w:t>per l’assistente familiare regolarmente assunto a valere sul fondo FNA 2020 Misura B2 2021</w:t>
      </w:r>
    </w:p>
    <w:p w:rsidR="003924C8" w:rsidRPr="003924C8" w:rsidRDefault="003924C8" w:rsidP="00403E2B">
      <w:pPr>
        <w:pStyle w:val="Paragrafoelenco"/>
        <w:numPr>
          <w:ilvl w:val="0"/>
          <w:numId w:val="3"/>
        </w:numPr>
        <w:spacing w:after="0" w:line="240" w:lineRule="auto"/>
        <w:ind w:left="1134"/>
        <w:jc w:val="both"/>
        <w:rPr>
          <w:rFonts w:eastAsia="Times New Roman" w:cs="Calibri"/>
          <w:bCs/>
        </w:rPr>
      </w:pPr>
      <w:r w:rsidRPr="003924C8">
        <w:rPr>
          <w:rFonts w:eastAsia="Times New Roman" w:cs="Calibri"/>
          <w:bCs/>
        </w:rPr>
        <w:t>Il beneficiario non ha percepito il buono per l’assistente familiare regolarmente assunto a valere sul fondo FNA 2020 Misura B2 2021</w:t>
      </w:r>
    </w:p>
    <w:p w:rsidR="008224D2" w:rsidRDefault="008224D2" w:rsidP="00805ABB">
      <w:pPr>
        <w:pStyle w:val="Paragrafoelenco"/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1842"/>
        <w:gridCol w:w="4962"/>
      </w:tblGrid>
      <w:tr w:rsidR="00A306A1" w:rsidTr="002D3507">
        <w:trPr>
          <w:trHeight w:val="1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06A1" w:rsidRDefault="00A306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PUNTEGGIO SCALA ADL: ______________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06A1" w:rsidRDefault="00A306A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PUNTEGGIO SCALA IADL: _______________</w:t>
            </w:r>
          </w:p>
        </w:tc>
      </w:tr>
      <w:tr w:rsidR="00AD42F9" w:rsidTr="00687ADB">
        <w:trPr>
          <w:trHeight w:val="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RELAZIONE SOCIALE</w:t>
            </w:r>
          </w:p>
        </w:tc>
      </w:tr>
      <w:tr w:rsidR="00AD42F9" w:rsidTr="00F27CAF">
        <w:trPr>
          <w:trHeight w:val="19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BENEFICIARIO –</w:t>
            </w:r>
            <w:r w:rsidR="00310891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SINTESI BISOGNI</w:t>
            </w:r>
          </w:p>
          <w:p w:rsidR="00AD42F9" w:rsidRDefault="00F92CD7" w:rsidP="00F347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(sintesi anamnestica e funzionale, percezione della propria condizione di bisogno e aspirazioni personali)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42F9" w:rsidTr="00F27CAF">
        <w:trPr>
          <w:trHeight w:val="182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310891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RETE</w:t>
            </w:r>
            <w:r w:rsidR="00756FE7">
              <w:rPr>
                <w:rFonts w:ascii="Calibri" w:eastAsia="Calibri" w:hAnsi="Calibri" w:cs="Calibri"/>
                <w:b/>
              </w:rPr>
              <w:t>/INTERVENTI ATTIVI</w:t>
            </w:r>
          </w:p>
          <w:p w:rsidR="00AD42F9" w:rsidRDefault="00F92CD7" w:rsidP="00F347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(adeguatezza degli interventi in essere / necessità di implementazione -  connessione tra i nodi della rete/ necessità di connessione)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</w:tbl>
    <w:p w:rsidR="00AD42F9" w:rsidRPr="0076673B" w:rsidRDefault="00AD42F9" w:rsidP="0076673B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43"/>
      </w:tblGrid>
      <w:tr w:rsidR="00AD42F9" w:rsidTr="0076673B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F92CD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OBIETTIVI PRESA IN CARICO</w:t>
            </w:r>
          </w:p>
        </w:tc>
      </w:tr>
      <w:tr w:rsidR="00F92CD7" w:rsidTr="00EA6196">
        <w:trPr>
          <w:trHeight w:val="51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CD7" w:rsidRP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Obiettivo/i:</w:t>
            </w:r>
          </w:p>
        </w:tc>
      </w:tr>
      <w:tr w:rsidR="00F92CD7" w:rsidTr="00EA6196">
        <w:trPr>
          <w:trHeight w:val="55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Intervento/i previsto/i: </w:t>
            </w:r>
          </w:p>
        </w:tc>
      </w:tr>
      <w:tr w:rsidR="00F92CD7" w:rsidTr="0076673B">
        <w:trPr>
          <w:trHeight w:val="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Tempi di verifica</w:t>
            </w:r>
          </w:p>
          <w:p w:rsidR="00F92CD7" w:rsidRDefault="00F92CD7" w:rsidP="00F92C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(INDICARE </w:t>
            </w:r>
            <w:r w:rsidR="00756FE7">
              <w:rPr>
                <w:rFonts w:ascii="Calibri" w:eastAsia="Calibri" w:hAnsi="Calibri" w:cs="Calibri"/>
              </w:rPr>
              <w:t xml:space="preserve">DURATA del </w:t>
            </w:r>
            <w:r>
              <w:rPr>
                <w:rFonts w:ascii="Calibri" w:eastAsia="Calibri" w:hAnsi="Calibri" w:cs="Calibri"/>
              </w:rPr>
              <w:t xml:space="preserve">progetto) </w:t>
            </w:r>
            <w:r w:rsidR="00756FE7">
              <w:rPr>
                <w:rFonts w:ascii="Calibri" w:eastAsia="Calibri" w:hAnsi="Calibri" w:cs="Calibri"/>
              </w:rPr>
              <w:t>____________________________________________________</w:t>
            </w:r>
          </w:p>
          <w:p w:rsidR="00756FE7" w:rsidRDefault="00756FE7" w:rsidP="000E298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VERIFICA 1. </w:t>
            </w:r>
            <w:r w:rsidRPr="000E2984">
              <w:rPr>
                <w:rFonts w:ascii="Calibri" w:eastAsia="Calibri" w:hAnsi="Calibri" w:cs="Calibri"/>
                <w:sz w:val="20"/>
                <w:szCs w:val="20"/>
              </w:rPr>
              <w:t>Raggiungimento degli obiettivi del progetto per assolvere al debito informativo con Regione Lombardia</w:t>
            </w:r>
          </w:p>
        </w:tc>
      </w:tr>
      <w:tr w:rsidR="00756FE7" w:rsidTr="0076673B">
        <w:trPr>
          <w:trHeight w:val="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 Composizione Equipe Valutativa (nominativi, ente di appartenenza e firme)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REFERENTE COMUNE: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REFERENTE ASST (nei casi di valutazione congiunta):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</w:t>
            </w:r>
          </w:p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6FE7" w:rsidRDefault="00756FE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</w:t>
            </w:r>
          </w:p>
        </w:tc>
      </w:tr>
    </w:tbl>
    <w:p w:rsidR="00AD42F9" w:rsidRDefault="00AD42F9" w:rsidP="00310891">
      <w:pPr>
        <w:spacing w:line="240" w:lineRule="auto"/>
        <w:rPr>
          <w:rFonts w:ascii="Calibri" w:eastAsia="Calibri" w:hAnsi="Calibri" w:cs="Calibri"/>
          <w:sz w:val="10"/>
        </w:rPr>
      </w:pP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2443"/>
        <w:gridCol w:w="3471"/>
      </w:tblGrid>
      <w:tr w:rsidR="00AD42F9" w:rsidTr="0076673B">
        <w:trPr>
          <w:trHeight w:val="1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PROGETTO INDIVIDUALE DI ASSISTENZA CONDIVISO CON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Beneficiario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Familiare</w:t>
            </w:r>
          </w:p>
          <w:p w:rsidR="00AD42F9" w:rsidRDefault="00F92CD7" w:rsidP="0031089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Amministratore di sostegno</w:t>
            </w:r>
          </w:p>
          <w:p w:rsidR="00AD42F9" w:rsidRDefault="00F92CD7" w:rsidP="00D57B4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Tutor</w:t>
            </w:r>
            <w:r w:rsidR="00D57B46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/Curatore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e luogo:</w:t>
            </w:r>
          </w:p>
          <w:p w:rsidR="00AD42F9" w:rsidRDefault="00AD42F9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42F9" w:rsidRDefault="00F92CD7" w:rsidP="0031089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Nominativo e Firma:</w:t>
            </w:r>
          </w:p>
        </w:tc>
      </w:tr>
    </w:tbl>
    <w:p w:rsidR="008224D2" w:rsidRDefault="008224D2" w:rsidP="00D57B46">
      <w:pPr>
        <w:spacing w:line="240" w:lineRule="auto"/>
        <w:rPr>
          <w:rFonts w:ascii="Calibri" w:eastAsia="Calibri" w:hAnsi="Calibri" w:cs="Calibri"/>
        </w:rPr>
      </w:pPr>
    </w:p>
    <w:sectPr w:rsidR="008224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D4D"/>
    <w:multiLevelType w:val="multilevel"/>
    <w:tmpl w:val="CF00E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D3F89"/>
    <w:multiLevelType w:val="hybridMultilevel"/>
    <w:tmpl w:val="B15EFBE8"/>
    <w:lvl w:ilvl="0" w:tplc="A2E6E8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FD1"/>
    <w:multiLevelType w:val="hybridMultilevel"/>
    <w:tmpl w:val="DA188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208FA"/>
    <w:multiLevelType w:val="hybridMultilevel"/>
    <w:tmpl w:val="19342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3EF"/>
    <w:multiLevelType w:val="multilevel"/>
    <w:tmpl w:val="DFD6C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F9"/>
    <w:rsid w:val="00000E46"/>
    <w:rsid w:val="000562F1"/>
    <w:rsid w:val="000A304C"/>
    <w:rsid w:val="000B5BFD"/>
    <w:rsid w:val="000E2984"/>
    <w:rsid w:val="001151A5"/>
    <w:rsid w:val="001231F2"/>
    <w:rsid w:val="00175551"/>
    <w:rsid w:val="001F2E2F"/>
    <w:rsid w:val="00217974"/>
    <w:rsid w:val="002A79E8"/>
    <w:rsid w:val="002C4D29"/>
    <w:rsid w:val="002E56DB"/>
    <w:rsid w:val="00302080"/>
    <w:rsid w:val="00306C1B"/>
    <w:rsid w:val="00310891"/>
    <w:rsid w:val="003275F0"/>
    <w:rsid w:val="003924C8"/>
    <w:rsid w:val="003C020B"/>
    <w:rsid w:val="003F53C7"/>
    <w:rsid w:val="00400216"/>
    <w:rsid w:val="00403E2B"/>
    <w:rsid w:val="004C1AAD"/>
    <w:rsid w:val="00587158"/>
    <w:rsid w:val="005E5714"/>
    <w:rsid w:val="006344F4"/>
    <w:rsid w:val="00687ADB"/>
    <w:rsid w:val="00743DF8"/>
    <w:rsid w:val="00756FE7"/>
    <w:rsid w:val="0076673B"/>
    <w:rsid w:val="007875D8"/>
    <w:rsid w:val="007F292E"/>
    <w:rsid w:val="00805ABB"/>
    <w:rsid w:val="008224D2"/>
    <w:rsid w:val="008738FA"/>
    <w:rsid w:val="00916865"/>
    <w:rsid w:val="00940A45"/>
    <w:rsid w:val="00981E95"/>
    <w:rsid w:val="009D0014"/>
    <w:rsid w:val="00A1288A"/>
    <w:rsid w:val="00A12A4F"/>
    <w:rsid w:val="00A2404D"/>
    <w:rsid w:val="00A306A1"/>
    <w:rsid w:val="00A50CE6"/>
    <w:rsid w:val="00A86C2A"/>
    <w:rsid w:val="00AB134F"/>
    <w:rsid w:val="00AD42F9"/>
    <w:rsid w:val="00AD78E0"/>
    <w:rsid w:val="00B21A91"/>
    <w:rsid w:val="00B33486"/>
    <w:rsid w:val="00B368B9"/>
    <w:rsid w:val="00BA175D"/>
    <w:rsid w:val="00BA759C"/>
    <w:rsid w:val="00BD068F"/>
    <w:rsid w:val="00C07C1C"/>
    <w:rsid w:val="00C2177E"/>
    <w:rsid w:val="00C36630"/>
    <w:rsid w:val="00CB6F08"/>
    <w:rsid w:val="00CD0AF0"/>
    <w:rsid w:val="00D019DB"/>
    <w:rsid w:val="00D30E02"/>
    <w:rsid w:val="00D57B46"/>
    <w:rsid w:val="00D677B2"/>
    <w:rsid w:val="00D70727"/>
    <w:rsid w:val="00D7366B"/>
    <w:rsid w:val="00DC0A5F"/>
    <w:rsid w:val="00E00745"/>
    <w:rsid w:val="00E22485"/>
    <w:rsid w:val="00E30BF0"/>
    <w:rsid w:val="00E7031C"/>
    <w:rsid w:val="00E81C64"/>
    <w:rsid w:val="00EA6196"/>
    <w:rsid w:val="00F27CAF"/>
    <w:rsid w:val="00F3478C"/>
    <w:rsid w:val="00F55AEA"/>
    <w:rsid w:val="00F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46656-3383-465B-AE93-636729D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5BFD"/>
    <w:pPr>
      <w:ind w:left="720"/>
      <w:contextualSpacing/>
    </w:pPr>
    <w:rPr>
      <w:rFonts w:eastAsiaTheme="minorHAnsi"/>
      <w:lang w:eastAsia="en-US"/>
    </w:rPr>
  </w:style>
  <w:style w:type="table" w:styleId="Grigliatabella">
    <w:name w:val="Table Grid"/>
    <w:basedOn w:val="Tabellanormale"/>
    <w:uiPriority w:val="39"/>
    <w:unhideWhenUsed/>
    <w:rsid w:val="00D707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B13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Magliano</dc:creator>
  <cp:lastModifiedBy>Davide Magliano</cp:lastModifiedBy>
  <cp:revision>69</cp:revision>
  <dcterms:created xsi:type="dcterms:W3CDTF">2018-04-23T13:53:00Z</dcterms:created>
  <dcterms:modified xsi:type="dcterms:W3CDTF">2022-04-12T07:14:00Z</dcterms:modified>
</cp:coreProperties>
</file>